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BC" w:rsidRPr="00C127BC" w:rsidRDefault="00C127BC" w:rsidP="00C127B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127BC">
        <w:rPr>
          <w:rFonts w:ascii="Times New Roman" w:hAnsi="Times New Roman" w:cs="Times New Roman"/>
          <w:sz w:val="40"/>
          <w:szCs w:val="40"/>
        </w:rPr>
        <w:t>Об утверждении технологии подачи вагонов грузополучател</w:t>
      </w:r>
      <w:r>
        <w:rPr>
          <w:rFonts w:ascii="Times New Roman" w:hAnsi="Times New Roman" w:cs="Times New Roman"/>
          <w:sz w:val="40"/>
          <w:szCs w:val="40"/>
        </w:rPr>
        <w:t>ей</w:t>
      </w:r>
    </w:p>
    <w:p w:rsidR="00C127BC" w:rsidRPr="00C127BC" w:rsidRDefault="00C127BC" w:rsidP="00C127B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127BC">
        <w:rPr>
          <w:rFonts w:ascii="Times New Roman" w:hAnsi="Times New Roman" w:cs="Times New Roman"/>
          <w:sz w:val="40"/>
          <w:szCs w:val="40"/>
        </w:rPr>
        <w:t>без проведения коммерче</w:t>
      </w:r>
      <w:r>
        <w:rPr>
          <w:rFonts w:ascii="Times New Roman" w:hAnsi="Times New Roman" w:cs="Times New Roman"/>
          <w:sz w:val="40"/>
          <w:szCs w:val="40"/>
        </w:rPr>
        <w:t xml:space="preserve">ского осмотра по прибытии их на </w:t>
      </w:r>
      <w:r w:rsidRPr="00C127BC">
        <w:rPr>
          <w:rFonts w:ascii="Times New Roman" w:hAnsi="Times New Roman" w:cs="Times New Roman"/>
          <w:sz w:val="40"/>
          <w:szCs w:val="40"/>
        </w:rPr>
        <w:t>станцию назначения</w:t>
      </w:r>
    </w:p>
    <w:p w:rsidR="00C127BC" w:rsidRDefault="00C127BC" w:rsidP="00C127B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127BC">
        <w:rPr>
          <w:rFonts w:ascii="Times New Roman" w:hAnsi="Times New Roman" w:cs="Times New Roman"/>
          <w:sz w:val="40"/>
          <w:szCs w:val="40"/>
        </w:rPr>
        <w:t>разъяснения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C127BC" w:rsidRPr="00C127BC" w:rsidRDefault="00C127BC" w:rsidP="00C127B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C127BC" w:rsidRPr="00C127BC" w:rsidRDefault="00C127BC" w:rsidP="00C127B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127BC">
        <w:rPr>
          <w:rFonts w:ascii="Times New Roman" w:hAnsi="Times New Roman" w:cs="Times New Roman"/>
          <w:sz w:val="40"/>
          <w:szCs w:val="40"/>
        </w:rPr>
        <w:t>Распоряжением ОАО «РЖД» от 26 августа 2025 года № 1811/</w:t>
      </w:r>
      <w:proofErr w:type="spellStart"/>
      <w:proofErr w:type="gramStart"/>
      <w:r w:rsidRPr="00C127BC">
        <w:rPr>
          <w:rFonts w:ascii="Times New Roman" w:hAnsi="Times New Roman" w:cs="Times New Roman"/>
          <w:sz w:val="40"/>
          <w:szCs w:val="40"/>
        </w:rPr>
        <w:t>р</w:t>
      </w:r>
      <w:proofErr w:type="spellEnd"/>
      <w:proofErr w:type="gramEnd"/>
      <w:r w:rsidRPr="00C127BC">
        <w:rPr>
          <w:rFonts w:ascii="Times New Roman" w:hAnsi="Times New Roman" w:cs="Times New Roman"/>
          <w:sz w:val="40"/>
          <w:szCs w:val="40"/>
        </w:rPr>
        <w:t xml:space="preserve"> «Об утверждении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C127BC">
        <w:rPr>
          <w:rFonts w:ascii="Times New Roman" w:hAnsi="Times New Roman" w:cs="Times New Roman"/>
          <w:sz w:val="40"/>
          <w:szCs w:val="40"/>
        </w:rPr>
        <w:t>Технологии подачи вагонов грузополучателем/получателям без проведения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C127BC">
        <w:rPr>
          <w:rFonts w:ascii="Times New Roman" w:hAnsi="Times New Roman" w:cs="Times New Roman"/>
          <w:sz w:val="40"/>
          <w:szCs w:val="40"/>
        </w:rPr>
        <w:t>коммерческого осмотра по прибытии их на железнодорожную станцию назначения"</w:t>
      </w:r>
    </w:p>
    <w:p w:rsidR="00C127BC" w:rsidRPr="00C127BC" w:rsidRDefault="00C127BC" w:rsidP="00C127B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127BC">
        <w:rPr>
          <w:rFonts w:ascii="Times New Roman" w:hAnsi="Times New Roman" w:cs="Times New Roman"/>
          <w:sz w:val="40"/>
          <w:szCs w:val="40"/>
        </w:rPr>
        <w:t>утверждена технология подачи вагонов грузополучателем/получателям без проведения</w:t>
      </w:r>
    </w:p>
    <w:p w:rsidR="00C127BC" w:rsidRPr="00C127BC" w:rsidRDefault="00C127BC" w:rsidP="00C127B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127BC">
        <w:rPr>
          <w:rFonts w:ascii="Times New Roman" w:hAnsi="Times New Roman" w:cs="Times New Roman"/>
          <w:sz w:val="40"/>
          <w:szCs w:val="40"/>
        </w:rPr>
        <w:t>коммерческого осмотра по прибытии их на железнодорожную станцию назначения.</w:t>
      </w:r>
    </w:p>
    <w:p w:rsidR="00C127BC" w:rsidRPr="00C127BC" w:rsidRDefault="00C127BC" w:rsidP="00C127B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127BC">
        <w:rPr>
          <w:rFonts w:ascii="Times New Roman" w:hAnsi="Times New Roman" w:cs="Times New Roman"/>
          <w:sz w:val="40"/>
          <w:szCs w:val="40"/>
        </w:rPr>
        <w:t>Технология определяет порядок действий уполномоченных работников дирекции</w:t>
      </w:r>
    </w:p>
    <w:p w:rsidR="00C127BC" w:rsidRPr="00C127BC" w:rsidRDefault="00C127BC" w:rsidP="00C127B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127BC">
        <w:rPr>
          <w:rFonts w:ascii="Times New Roman" w:hAnsi="Times New Roman" w:cs="Times New Roman"/>
          <w:sz w:val="40"/>
          <w:szCs w:val="40"/>
        </w:rPr>
        <w:t>управления движением на железнодорожной станции назначения вагонов</w:t>
      </w:r>
    </w:p>
    <w:p w:rsidR="00C127BC" w:rsidRPr="00C127BC" w:rsidRDefault="00C127BC" w:rsidP="00C127B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127BC">
        <w:rPr>
          <w:rFonts w:ascii="Times New Roman" w:hAnsi="Times New Roman" w:cs="Times New Roman"/>
          <w:sz w:val="40"/>
          <w:szCs w:val="40"/>
        </w:rPr>
        <w:t>и уполномоченных работников вагонного хозяйства на железнодорожной станции</w:t>
      </w:r>
    </w:p>
    <w:p w:rsidR="00C127BC" w:rsidRPr="00C127BC" w:rsidRDefault="00C127BC" w:rsidP="00C127B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127BC">
        <w:rPr>
          <w:rFonts w:ascii="Times New Roman" w:hAnsi="Times New Roman" w:cs="Times New Roman"/>
          <w:sz w:val="40"/>
          <w:szCs w:val="40"/>
        </w:rPr>
        <w:t>проведения технического осмотра.</w:t>
      </w:r>
    </w:p>
    <w:p w:rsidR="00C127BC" w:rsidRPr="00C127BC" w:rsidRDefault="00C127BC" w:rsidP="00C127B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127BC">
        <w:rPr>
          <w:rFonts w:ascii="Times New Roman" w:hAnsi="Times New Roman" w:cs="Times New Roman"/>
          <w:sz w:val="40"/>
          <w:szCs w:val="40"/>
        </w:rPr>
        <w:t>Технология, утвержденная настоящим распоряжением, распространяется</w:t>
      </w:r>
    </w:p>
    <w:p w:rsidR="00C127BC" w:rsidRDefault="00C127BC" w:rsidP="00C127B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127BC">
        <w:rPr>
          <w:rFonts w:ascii="Times New Roman" w:hAnsi="Times New Roman" w:cs="Times New Roman"/>
          <w:sz w:val="40"/>
          <w:szCs w:val="40"/>
        </w:rPr>
        <w:t>на правоотношения, возникшие с 1 июля 2025 года.</w:t>
      </w:r>
    </w:p>
    <w:p w:rsidR="00C127BC" w:rsidRPr="00C127BC" w:rsidRDefault="00C127BC" w:rsidP="00C127B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C127BC" w:rsidRPr="00C127BC" w:rsidRDefault="00C127BC" w:rsidP="00C127B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C127BC">
        <w:rPr>
          <w:rFonts w:ascii="Times New Roman" w:hAnsi="Times New Roman" w:cs="Times New Roman"/>
          <w:sz w:val="40"/>
          <w:szCs w:val="40"/>
        </w:rPr>
        <w:t>Старший помощник Омского транспортного прокурора, младший советник юстиции</w:t>
      </w:r>
    </w:p>
    <w:p w:rsidR="006B053D" w:rsidRPr="0053711A" w:rsidRDefault="00C127BC" w:rsidP="00C127B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C127BC">
        <w:rPr>
          <w:rFonts w:ascii="Times New Roman" w:hAnsi="Times New Roman" w:cs="Times New Roman"/>
          <w:sz w:val="40"/>
          <w:szCs w:val="40"/>
        </w:rPr>
        <w:t xml:space="preserve">М. И. </w:t>
      </w:r>
      <w:proofErr w:type="spellStart"/>
      <w:r w:rsidRPr="00C127BC">
        <w:rPr>
          <w:rFonts w:ascii="Times New Roman" w:hAnsi="Times New Roman" w:cs="Times New Roman"/>
          <w:sz w:val="40"/>
          <w:szCs w:val="40"/>
        </w:rPr>
        <w:t>Рауш</w:t>
      </w:r>
      <w:proofErr w:type="spellEnd"/>
      <w:r w:rsidRPr="00C127BC">
        <w:rPr>
          <w:rFonts w:ascii="Times New Roman" w:hAnsi="Times New Roman" w:cs="Times New Roman"/>
          <w:sz w:val="40"/>
          <w:szCs w:val="40"/>
        </w:rPr>
        <w:t>.</w:t>
      </w:r>
    </w:p>
    <w:sectPr w:rsidR="006B053D" w:rsidRPr="0053711A" w:rsidSect="00C127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0C80"/>
    <w:rsid w:val="000B23E7"/>
    <w:rsid w:val="00280C80"/>
    <w:rsid w:val="00464196"/>
    <w:rsid w:val="0053711A"/>
    <w:rsid w:val="005835E8"/>
    <w:rsid w:val="006B053D"/>
    <w:rsid w:val="00C127BC"/>
    <w:rsid w:val="00E93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C8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2025-12-24T03:33:00Z</dcterms:created>
  <dcterms:modified xsi:type="dcterms:W3CDTF">2025-12-24T04:10:00Z</dcterms:modified>
</cp:coreProperties>
</file>